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5" w:rsidRDefault="00DE1945" w:rsidP="00966135">
      <w:pPr>
        <w:jc w:val="center"/>
        <w:rPr>
          <w:rFonts w:ascii="MS Mincho" w:eastAsia="MS Mincho" w:hAnsi="MS Mincho" w:cs="Arial"/>
          <w:sz w:val="28"/>
          <w:szCs w:val="28"/>
        </w:rPr>
      </w:pPr>
    </w:p>
    <w:p w:rsidR="00DE1945" w:rsidRDefault="00DE1945" w:rsidP="00966135">
      <w:pPr>
        <w:jc w:val="center"/>
        <w:rPr>
          <w:rFonts w:ascii="MS Mincho" w:eastAsia="MS Mincho" w:hAnsi="MS Mincho" w:cs="Arial"/>
          <w:sz w:val="28"/>
          <w:szCs w:val="28"/>
        </w:rPr>
      </w:pPr>
    </w:p>
    <w:p w:rsidR="00DE1945" w:rsidRDefault="00DE1945" w:rsidP="00966135">
      <w:pPr>
        <w:jc w:val="center"/>
        <w:rPr>
          <w:rFonts w:ascii="MS Mincho" w:eastAsia="MS Mincho" w:hAnsi="MS Mincho" w:cs="Arial"/>
          <w:sz w:val="28"/>
          <w:szCs w:val="28"/>
        </w:rPr>
      </w:pPr>
    </w:p>
    <w:p w:rsidR="00966135" w:rsidRPr="00E4472F" w:rsidRDefault="00DE1945" w:rsidP="00966135">
      <w:pPr>
        <w:jc w:val="center"/>
        <w:rPr>
          <w:rFonts w:ascii="MS Mincho" w:eastAsia="MS Mincho" w:hAnsi="MS Mincho" w:cs="Arial"/>
          <w:sz w:val="28"/>
          <w:szCs w:val="28"/>
          <w:lang w:val="ru-RU"/>
        </w:rPr>
      </w:pPr>
      <w:r w:rsidRPr="00E4472F">
        <w:rPr>
          <w:rFonts w:ascii="MS Mincho" w:eastAsia="MS Mincho" w:hAnsi="MS Mincho" w:cs="Arial"/>
          <w:sz w:val="28"/>
          <w:szCs w:val="28"/>
          <w:lang w:val="ru-RU"/>
        </w:rPr>
        <w:t xml:space="preserve"> </w:t>
      </w:r>
    </w:p>
    <w:p w:rsidR="00966135" w:rsidRDefault="00966135" w:rsidP="00966135">
      <w:pPr>
        <w:pStyle w:val="a3"/>
        <w:tabs>
          <w:tab w:val="left" w:pos="9356"/>
        </w:tabs>
        <w:ind w:left="0" w:right="-5" w:firstLine="0"/>
        <w:jc w:val="center"/>
        <w:rPr>
          <w:rFonts w:ascii="Arial" w:hAnsi="Arial" w:cs="Arial"/>
          <w:b/>
          <w:sz w:val="40"/>
          <w:szCs w:val="32"/>
        </w:rPr>
      </w:pPr>
      <w:r w:rsidRPr="00DE1945">
        <w:rPr>
          <w:rFonts w:ascii="Arial" w:hAnsi="Arial" w:cs="Arial"/>
          <w:b/>
          <w:sz w:val="40"/>
          <w:szCs w:val="32"/>
        </w:rPr>
        <w:t>Круглий стіл</w:t>
      </w:r>
    </w:p>
    <w:p w:rsidR="00DE1945" w:rsidRPr="00DE1945" w:rsidRDefault="00DE1945" w:rsidP="00966135">
      <w:pPr>
        <w:pStyle w:val="a3"/>
        <w:tabs>
          <w:tab w:val="left" w:pos="9356"/>
        </w:tabs>
        <w:ind w:left="0" w:right="-5" w:firstLine="0"/>
        <w:jc w:val="center"/>
        <w:rPr>
          <w:rFonts w:ascii="Arial" w:hAnsi="Arial" w:cs="Arial"/>
          <w:b/>
          <w:sz w:val="40"/>
          <w:szCs w:val="32"/>
        </w:rPr>
      </w:pPr>
    </w:p>
    <w:p w:rsidR="00966135" w:rsidRDefault="00966135" w:rsidP="00966135">
      <w:pPr>
        <w:pStyle w:val="a3"/>
        <w:tabs>
          <w:tab w:val="left" w:pos="9356"/>
        </w:tabs>
        <w:ind w:left="0" w:right="-5" w:firstLine="0"/>
        <w:jc w:val="center"/>
        <w:rPr>
          <w:b/>
          <w:sz w:val="36"/>
          <w:szCs w:val="32"/>
          <w:u w:val="single"/>
        </w:rPr>
      </w:pPr>
      <w:r w:rsidRPr="00DE1945">
        <w:rPr>
          <w:b/>
          <w:sz w:val="36"/>
          <w:szCs w:val="32"/>
          <w:u w:val="single"/>
        </w:rPr>
        <w:t>Як підготувати дитину до школи</w:t>
      </w:r>
    </w:p>
    <w:p w:rsidR="00DE1945" w:rsidRPr="00DE1945" w:rsidRDefault="00DE1945" w:rsidP="00966135">
      <w:pPr>
        <w:pStyle w:val="a3"/>
        <w:tabs>
          <w:tab w:val="left" w:pos="9356"/>
        </w:tabs>
        <w:ind w:left="0" w:right="-5" w:firstLine="0"/>
        <w:jc w:val="center"/>
        <w:rPr>
          <w:b/>
          <w:sz w:val="36"/>
          <w:szCs w:val="32"/>
          <w:u w:val="single"/>
        </w:rPr>
      </w:pPr>
    </w:p>
    <w:p w:rsidR="00966135" w:rsidRPr="00DE1945" w:rsidRDefault="00966135" w:rsidP="00DE1945">
      <w:pPr>
        <w:numPr>
          <w:ilvl w:val="0"/>
          <w:numId w:val="1"/>
        </w:numPr>
        <w:rPr>
          <w:sz w:val="32"/>
          <w:szCs w:val="28"/>
        </w:rPr>
      </w:pPr>
      <w:r w:rsidRPr="00DE1945">
        <w:rPr>
          <w:sz w:val="32"/>
          <w:szCs w:val="28"/>
        </w:rPr>
        <w:t>Лекція «Молодші школярі, які вони?»</w:t>
      </w:r>
    </w:p>
    <w:p w:rsidR="00966135" w:rsidRPr="00DE1945" w:rsidRDefault="00966135" w:rsidP="00966135">
      <w:pPr>
        <w:numPr>
          <w:ilvl w:val="0"/>
          <w:numId w:val="1"/>
        </w:numPr>
        <w:rPr>
          <w:sz w:val="32"/>
          <w:szCs w:val="28"/>
        </w:rPr>
      </w:pPr>
      <w:r w:rsidRPr="00DE1945">
        <w:rPr>
          <w:sz w:val="32"/>
          <w:szCs w:val="28"/>
        </w:rPr>
        <w:t>Анкета для батьків майбутніх першокласників</w:t>
      </w:r>
    </w:p>
    <w:p w:rsidR="00966135" w:rsidRDefault="00DE1945" w:rsidP="00966135">
      <w:pPr>
        <w:numPr>
          <w:ilvl w:val="0"/>
          <w:numId w:val="1"/>
        </w:numPr>
        <w:rPr>
          <w:sz w:val="32"/>
          <w:szCs w:val="28"/>
        </w:rPr>
      </w:pPr>
      <w:r w:rsidRPr="00DE1945">
        <w:rPr>
          <w:sz w:val="32"/>
          <w:szCs w:val="28"/>
        </w:rPr>
        <w:t>Поради вчителя «Як підготувати дитину до школи»</w:t>
      </w:r>
    </w:p>
    <w:p w:rsidR="00DE1945" w:rsidRPr="00DE1945" w:rsidRDefault="00DE1945" w:rsidP="00966135">
      <w:pPr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Підказка батькам «Що потрібно першокласнику»</w:t>
      </w:r>
    </w:p>
    <w:p w:rsidR="004713CD" w:rsidRDefault="004713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6135" w:rsidRPr="0025103B" w:rsidRDefault="00966135" w:rsidP="00966135">
      <w:pPr>
        <w:rPr>
          <w:sz w:val="28"/>
          <w:szCs w:val="28"/>
        </w:rPr>
      </w:pPr>
    </w:p>
    <w:p w:rsidR="00966135" w:rsidRPr="00095E70" w:rsidRDefault="00966135" w:rsidP="00966135">
      <w:pPr>
        <w:pStyle w:val="5"/>
        <w:spacing w:before="0" w:after="0"/>
        <w:ind w:firstLine="540"/>
        <w:jc w:val="center"/>
        <w:rPr>
          <w:sz w:val="32"/>
          <w:szCs w:val="32"/>
        </w:rPr>
      </w:pPr>
      <w:r w:rsidRPr="00095E70">
        <w:rPr>
          <w:sz w:val="32"/>
          <w:szCs w:val="32"/>
        </w:rPr>
        <w:t>Молодші школярі, які вони?</w:t>
      </w:r>
    </w:p>
    <w:p w:rsidR="00966135" w:rsidRPr="0025103B" w:rsidRDefault="00966135" w:rsidP="009661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Молодший шкільний вік — це період життя дитини з 6 до 10 років. В цей час відбувається зміна провідного виду діяльності: місце гри поступово займає навчання.</w:t>
      </w:r>
    </w:p>
    <w:p w:rsidR="00966135" w:rsidRPr="0025103B" w:rsidRDefault="00966135" w:rsidP="009661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Кістково-сполучний апарат дитини відзначається гнучкістю, в кістках ще багато хрящової тканини. На це треба зважати, щоб запобігти можливому викривленню хребта. У першокласників повільно розвиваються дрібні м'язи кисті. Через це вони недосконало координують рухи, відчувають значні труднощі в оволодінні графічни</w:t>
      </w:r>
      <w:r w:rsidRPr="0025103B">
        <w:rPr>
          <w:sz w:val="28"/>
          <w:szCs w:val="28"/>
        </w:rPr>
        <w:softHyphen/>
        <w:t>ми навичками.</w:t>
      </w:r>
    </w:p>
    <w:p w:rsidR="00966135" w:rsidRPr="0025103B" w:rsidRDefault="00966135" w:rsidP="009661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Діти в цьому віці дихають частіше, ніж дорослі. Для підтримання їхньої працездатності важливо, щоб у при</w:t>
      </w:r>
      <w:r w:rsidRPr="0025103B">
        <w:rPr>
          <w:sz w:val="28"/>
          <w:szCs w:val="28"/>
        </w:rPr>
        <w:softHyphen/>
        <w:t>міщенні було чисте повітря.</w:t>
      </w:r>
    </w:p>
    <w:p w:rsidR="00966135" w:rsidRPr="0025103B" w:rsidRDefault="00966135" w:rsidP="009661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Під впливом навчання у молодших школярів поряд з мимовільним запам'ятовуванням розвивається довіль</w:t>
      </w:r>
      <w:r w:rsidRPr="0025103B">
        <w:rPr>
          <w:sz w:val="28"/>
          <w:szCs w:val="28"/>
        </w:rPr>
        <w:softHyphen/>
        <w:t>на пам'ять, яка відіграє провідну роль в опануванні знаннями. Діти частіше вдаються до спеціальних прийомів запам'ятовування: смислового групування матеріалу, поділу тексту на частини, складання плану прочитаного тощо. Молодші школярі використовують найпростіший спосіб довільного запам'ятовування — переказ.</w:t>
      </w:r>
    </w:p>
    <w:p w:rsidR="00966135" w:rsidRPr="0025103B" w:rsidRDefault="00966135" w:rsidP="009661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Мислення першокласників конкретно-образне, проте у процесі навчання у його структурі зростає роль абстрактних компонентів. Це виявляється в здатності аналізувати й узагальнювати, розв'язувати дедалі склад</w:t>
      </w:r>
      <w:r w:rsidRPr="0025103B">
        <w:rPr>
          <w:sz w:val="28"/>
          <w:szCs w:val="28"/>
        </w:rPr>
        <w:softHyphen/>
        <w:t>ніші пізнавальні та практичні задачі, висловлювати власні судження, міркувати.</w:t>
      </w:r>
    </w:p>
    <w:p w:rsidR="00966135" w:rsidRPr="0025103B" w:rsidRDefault="00966135" w:rsidP="009661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Інтенсивно збільшується словниковий запас школяра, зростає кількість слів у реченнях, кількість речень, удосконалюється їх синтаксична будова. Тому так важливо привчати дітей висловлюватися чітко, зрозумі</w:t>
      </w:r>
      <w:r w:rsidRPr="0025103B">
        <w:rPr>
          <w:sz w:val="28"/>
          <w:szCs w:val="28"/>
        </w:rPr>
        <w:softHyphen/>
        <w:t>ло, говорити у відповідному темпі, контролювати своє мовлення.</w:t>
      </w:r>
    </w:p>
    <w:p w:rsidR="00966135" w:rsidRPr="0025103B" w:rsidRDefault="00966135" w:rsidP="009661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Увагу першокласників психологи характеризують як мимовільну, нестійку. Діти активно реагують на нове, яскраве і незвичне, часто відволікаються від роботи. Довільна увага в учнів розвивається під час навчальної діяльності, коли створено належні умови для цілеспря</w:t>
      </w:r>
      <w:r w:rsidRPr="0025103B">
        <w:rPr>
          <w:sz w:val="28"/>
          <w:szCs w:val="28"/>
        </w:rPr>
        <w:softHyphen/>
        <w:t>мованої роботи, за яких вони привчаються самостійно формулювати мету діяльності та керуватися нею під час виконання.</w:t>
      </w:r>
    </w:p>
    <w:p w:rsidR="00966135" w:rsidRPr="0025103B" w:rsidRDefault="00966135" w:rsidP="009661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Процеси гальмування починають переважати над процесами збудження, що створює важливі передумови для формування певних вольових якостей: здатності проявити зусилля з метою подолання труднощів, утриматися від небажаних вчинків, контролювати і оцінювати себе.</w:t>
      </w:r>
    </w:p>
    <w:p w:rsidR="00966135" w:rsidRPr="0025103B" w:rsidRDefault="00966135" w:rsidP="009661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103B">
        <w:rPr>
          <w:sz w:val="28"/>
          <w:szCs w:val="28"/>
        </w:rPr>
        <w:t>Учні початкових класів характеризуються підвище</w:t>
      </w:r>
      <w:r w:rsidRPr="0025103B">
        <w:rPr>
          <w:sz w:val="28"/>
          <w:szCs w:val="28"/>
        </w:rPr>
        <w:softHyphen/>
        <w:t>ною емоційною вразливістю. Тому так важливо у процесі спілкування враховувати внутрішній стан дитини, розумно застосовувати заохочення і покарання, вміти володіти словом.</w:t>
      </w:r>
    </w:p>
    <w:p w:rsidR="00966135" w:rsidRDefault="00966135" w:rsidP="009661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103B">
        <w:rPr>
          <w:sz w:val="28"/>
          <w:szCs w:val="28"/>
        </w:rPr>
        <w:t xml:space="preserve">Виступаючи з доповіддю в Інституті спеціальної педагогіки, </w:t>
      </w:r>
      <w:proofErr w:type="spellStart"/>
      <w:r w:rsidRPr="0025103B">
        <w:rPr>
          <w:sz w:val="28"/>
          <w:szCs w:val="28"/>
        </w:rPr>
        <w:t>Януш</w:t>
      </w:r>
      <w:proofErr w:type="spellEnd"/>
      <w:r w:rsidRPr="0025103B">
        <w:rPr>
          <w:sz w:val="28"/>
          <w:szCs w:val="28"/>
        </w:rPr>
        <w:t xml:space="preserve"> Корчак продемонстрував у рентге</w:t>
      </w:r>
      <w:r w:rsidRPr="0025103B">
        <w:rPr>
          <w:sz w:val="28"/>
          <w:szCs w:val="28"/>
        </w:rPr>
        <w:softHyphen/>
        <w:t>нівському кабінеті серце хлопчика, який злякався нової обстановки. Поставивши його на мить перед рентгенівсь</w:t>
      </w:r>
      <w:r w:rsidRPr="0025103B">
        <w:rPr>
          <w:sz w:val="28"/>
          <w:szCs w:val="28"/>
        </w:rPr>
        <w:softHyphen/>
        <w:t>ким апаратом, відомий педагог звернувся до слухачів:</w:t>
      </w:r>
      <w:r>
        <w:rPr>
          <w:sz w:val="28"/>
          <w:szCs w:val="28"/>
        </w:rPr>
        <w:t xml:space="preserve"> </w:t>
      </w:r>
      <w:r w:rsidRPr="0025103B">
        <w:rPr>
          <w:sz w:val="28"/>
          <w:szCs w:val="28"/>
        </w:rPr>
        <w:t xml:space="preserve">«Дивіться і запам'ятовуйте. </w:t>
      </w:r>
      <w:r w:rsidRPr="0025103B">
        <w:rPr>
          <w:sz w:val="28"/>
          <w:szCs w:val="28"/>
        </w:rPr>
        <w:lastRenderedPageBreak/>
        <w:t>Тоді, коли гніваєтесь і коли ви втомилися, коли діти стають нестерпні і виводять вас із себе, коли ви сердитесь і кричите, коли в нападі гніву ви хочете покарати, згадайте, що так виглядає і так реагує серце дитини» (т. 2, с. 9).</w:t>
      </w:r>
    </w:p>
    <w:p w:rsidR="00110B35" w:rsidRDefault="00966135" w:rsidP="00110B35">
      <w:pPr>
        <w:pStyle w:val="5"/>
        <w:spacing w:before="0" w:after="0"/>
        <w:ind w:firstLine="5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110B35">
        <w:rPr>
          <w:color w:val="000000"/>
          <w:sz w:val="20"/>
          <w:szCs w:val="20"/>
        </w:rPr>
        <w:br/>
      </w:r>
    </w:p>
    <w:p w:rsidR="00110B35" w:rsidRDefault="00110B35">
      <w:pPr>
        <w:spacing w:after="200" w:line="276" w:lineRule="auto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110B35" w:rsidRDefault="00110B35" w:rsidP="00110B35">
      <w:pPr>
        <w:pStyle w:val="5"/>
        <w:spacing w:before="0" w:after="0"/>
        <w:ind w:firstLine="540"/>
        <w:jc w:val="center"/>
        <w:rPr>
          <w:sz w:val="32"/>
          <w:szCs w:val="32"/>
        </w:rPr>
      </w:pPr>
      <w:r w:rsidRPr="00D63206">
        <w:rPr>
          <w:sz w:val="32"/>
          <w:szCs w:val="32"/>
        </w:rPr>
        <w:lastRenderedPageBreak/>
        <w:t>Анкета для батьків майбутніх першокласників</w:t>
      </w:r>
    </w:p>
    <w:p w:rsidR="00110B35" w:rsidRPr="00416BDB" w:rsidRDefault="00110B35" w:rsidP="00110B35">
      <w:pPr>
        <w:rPr>
          <w:lang w:val="ru-RU"/>
        </w:rPr>
      </w:pPr>
    </w:p>
    <w:p w:rsidR="00110B35" w:rsidRDefault="00110B35" w:rsidP="00110B35">
      <w:pPr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………………………………………………………………………………………………….</w:t>
      </w:r>
    </w:p>
    <w:p w:rsidR="00110B35" w:rsidRPr="00416BDB" w:rsidRDefault="00110B35" w:rsidP="00110B35">
      <w:pPr>
        <w:rPr>
          <w:lang w:val="ru-RU"/>
        </w:rPr>
      </w:pPr>
    </w:p>
    <w:p w:rsidR="00110B35" w:rsidRPr="00416BDB" w:rsidRDefault="00110B35" w:rsidP="00110B35">
      <w:pPr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25103B">
        <w:rPr>
          <w:sz w:val="28"/>
          <w:szCs w:val="28"/>
        </w:rPr>
        <w:t>Чи відвідувала дитина дитсадок?</w:t>
      </w:r>
      <w:r w:rsidRPr="0025103B">
        <w:rPr>
          <w:bCs/>
          <w:sz w:val="28"/>
          <w:szCs w:val="28"/>
        </w:rPr>
        <w:t xml:space="preserve"> </w:t>
      </w:r>
    </w:p>
    <w:p w:rsidR="00110B35" w:rsidRDefault="00110B35" w:rsidP="00110B35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…………………………………………………………………………………..</w:t>
      </w:r>
    </w:p>
    <w:p w:rsidR="00110B35" w:rsidRDefault="00110B35" w:rsidP="00110B35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110B35" w:rsidRPr="0025103B" w:rsidRDefault="00110B35" w:rsidP="00110B3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10B35" w:rsidRPr="00416BDB" w:rsidRDefault="00110B35" w:rsidP="00110B35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25103B">
        <w:rPr>
          <w:bCs/>
          <w:sz w:val="28"/>
          <w:szCs w:val="28"/>
        </w:rPr>
        <w:t>Чим</w:t>
      </w:r>
      <w:r w:rsidRPr="0025103B">
        <w:rPr>
          <w:sz w:val="28"/>
          <w:szCs w:val="28"/>
        </w:rPr>
        <w:t xml:space="preserve"> любить займатися?</w:t>
      </w:r>
    </w:p>
    <w:p w:rsidR="00110B35" w:rsidRDefault="00110B35" w:rsidP="00110B35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B35" w:rsidRDefault="00110B35" w:rsidP="00110B35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10B35" w:rsidRPr="0025103B" w:rsidRDefault="00110B35" w:rsidP="00110B35">
      <w:pPr>
        <w:autoSpaceDE w:val="0"/>
        <w:autoSpaceDN w:val="0"/>
        <w:adjustRightInd w:val="0"/>
        <w:rPr>
          <w:sz w:val="28"/>
          <w:szCs w:val="28"/>
        </w:rPr>
      </w:pPr>
    </w:p>
    <w:p w:rsidR="00110B35" w:rsidRPr="00416BDB" w:rsidRDefault="00110B35" w:rsidP="00110B35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25103B">
        <w:rPr>
          <w:sz w:val="28"/>
          <w:szCs w:val="28"/>
        </w:rPr>
        <w:t xml:space="preserve">З ким у сім'ї більше дружить (з бабусею, дідусем, братом, сестрою)? </w:t>
      </w:r>
    </w:p>
    <w:p w:rsidR="00110B35" w:rsidRDefault="00110B35" w:rsidP="00110B35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B35" w:rsidRDefault="00110B35" w:rsidP="00110B35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10B35" w:rsidRPr="0025103B" w:rsidRDefault="00110B35" w:rsidP="00110B35">
      <w:pPr>
        <w:autoSpaceDE w:val="0"/>
        <w:autoSpaceDN w:val="0"/>
        <w:adjustRightInd w:val="0"/>
        <w:rPr>
          <w:sz w:val="28"/>
          <w:szCs w:val="28"/>
        </w:rPr>
      </w:pPr>
    </w:p>
    <w:p w:rsidR="00110B35" w:rsidRPr="00416BDB" w:rsidRDefault="00110B35" w:rsidP="00110B35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25103B">
        <w:rPr>
          <w:sz w:val="28"/>
          <w:szCs w:val="28"/>
        </w:rPr>
        <w:t>З ким із ровесників товаришує?</w:t>
      </w:r>
    </w:p>
    <w:p w:rsidR="00110B35" w:rsidRDefault="00110B35" w:rsidP="00110B35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B35" w:rsidRDefault="00110B35" w:rsidP="00110B35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10B35" w:rsidRPr="0025103B" w:rsidRDefault="00110B35" w:rsidP="00110B35">
      <w:pPr>
        <w:autoSpaceDE w:val="0"/>
        <w:autoSpaceDN w:val="0"/>
        <w:adjustRightInd w:val="0"/>
        <w:rPr>
          <w:sz w:val="28"/>
          <w:szCs w:val="28"/>
        </w:rPr>
      </w:pPr>
    </w:p>
    <w:p w:rsidR="00110B35" w:rsidRPr="00416BDB" w:rsidRDefault="00110B35" w:rsidP="00110B35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25103B">
        <w:rPr>
          <w:sz w:val="28"/>
          <w:szCs w:val="28"/>
        </w:rPr>
        <w:t xml:space="preserve">Чи є в сім'ї </w:t>
      </w:r>
      <w:r>
        <w:rPr>
          <w:sz w:val="28"/>
          <w:szCs w:val="28"/>
        </w:rPr>
        <w:t xml:space="preserve">дитяча </w:t>
      </w:r>
      <w:r w:rsidRPr="0025103B">
        <w:rPr>
          <w:sz w:val="28"/>
          <w:szCs w:val="28"/>
        </w:rPr>
        <w:t>бібліотека?</w:t>
      </w:r>
      <w:r w:rsidRPr="007A44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Скільки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дитячих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книжок</w:t>
      </w:r>
      <w:proofErr w:type="spellEnd"/>
      <w:r>
        <w:rPr>
          <w:sz w:val="28"/>
          <w:szCs w:val="28"/>
          <w:lang w:val="ru-RU"/>
        </w:rPr>
        <w:t>?</w:t>
      </w:r>
    </w:p>
    <w:p w:rsidR="00110B35" w:rsidRDefault="00110B35" w:rsidP="00110B35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B35" w:rsidRDefault="00110B35" w:rsidP="00110B35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10B35" w:rsidRPr="0025103B" w:rsidRDefault="00110B35" w:rsidP="00110B35">
      <w:pPr>
        <w:autoSpaceDE w:val="0"/>
        <w:autoSpaceDN w:val="0"/>
        <w:adjustRightInd w:val="0"/>
        <w:rPr>
          <w:sz w:val="28"/>
          <w:szCs w:val="28"/>
        </w:rPr>
      </w:pPr>
    </w:p>
    <w:p w:rsidR="00110B35" w:rsidRDefault="00110B35" w:rsidP="00110B35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25103B">
        <w:rPr>
          <w:bCs/>
          <w:sz w:val="28"/>
          <w:szCs w:val="28"/>
        </w:rPr>
        <w:t>Чим</w:t>
      </w:r>
      <w:r w:rsidRPr="0025103B">
        <w:rPr>
          <w:sz w:val="28"/>
          <w:szCs w:val="28"/>
        </w:rPr>
        <w:t xml:space="preserve"> можете допомогти класові?</w:t>
      </w:r>
    </w:p>
    <w:p w:rsidR="00110B35" w:rsidRPr="0025103B" w:rsidRDefault="00110B35" w:rsidP="00110B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B35" w:rsidRDefault="00110B35" w:rsidP="00110B35">
      <w:pPr>
        <w:jc w:val="center"/>
        <w:rPr>
          <w:b/>
          <w:sz w:val="36"/>
          <w:u w:val="single"/>
        </w:rPr>
      </w:pPr>
    </w:p>
    <w:p w:rsidR="00110B35" w:rsidRDefault="00110B35" w:rsidP="00110B35">
      <w:pPr>
        <w:jc w:val="center"/>
        <w:rPr>
          <w:b/>
          <w:sz w:val="36"/>
          <w:u w:val="single"/>
        </w:rPr>
      </w:pPr>
    </w:p>
    <w:p w:rsidR="00110B35" w:rsidRDefault="00110B35" w:rsidP="00110B35">
      <w:pPr>
        <w:jc w:val="center"/>
        <w:rPr>
          <w:b/>
          <w:sz w:val="36"/>
          <w:u w:val="single"/>
        </w:rPr>
      </w:pPr>
      <w:r w:rsidRPr="005963F8">
        <w:rPr>
          <w:b/>
          <w:sz w:val="36"/>
          <w:u w:val="single"/>
        </w:rPr>
        <w:lastRenderedPageBreak/>
        <w:t>Як підготувати дитину до школи?</w:t>
      </w:r>
    </w:p>
    <w:p w:rsidR="00110B35" w:rsidRPr="005963F8" w:rsidRDefault="00110B35" w:rsidP="00110B35">
      <w:pPr>
        <w:jc w:val="center"/>
        <w:rPr>
          <w:b/>
          <w:sz w:val="36"/>
          <w:u w:val="single"/>
        </w:rPr>
      </w:pPr>
    </w:p>
    <w:p w:rsidR="00110B35" w:rsidRDefault="00110B35" w:rsidP="00110B35">
      <w:pPr>
        <w:pStyle w:val="a9"/>
        <w:numPr>
          <w:ilvl w:val="0"/>
          <w:numId w:val="5"/>
        </w:numPr>
        <w:spacing w:line="276" w:lineRule="auto"/>
        <w:ind w:left="0" w:firstLine="851"/>
        <w:jc w:val="both"/>
        <w:rPr>
          <w:sz w:val="32"/>
        </w:rPr>
      </w:pPr>
      <w:r w:rsidRPr="005963F8">
        <w:rPr>
          <w:sz w:val="32"/>
        </w:rPr>
        <w:t>Частіше розмовляйте у присутності дитини про школу, шкільне життя.</w:t>
      </w:r>
    </w:p>
    <w:p w:rsidR="00110B35" w:rsidRPr="005963F8" w:rsidRDefault="00110B35" w:rsidP="00110B35">
      <w:pPr>
        <w:pStyle w:val="a9"/>
        <w:ind w:left="851"/>
        <w:jc w:val="both"/>
        <w:rPr>
          <w:sz w:val="32"/>
        </w:rPr>
      </w:pPr>
    </w:p>
    <w:p w:rsidR="00110B35" w:rsidRPr="005963F8" w:rsidRDefault="00110B35" w:rsidP="00110B35">
      <w:pPr>
        <w:pStyle w:val="a9"/>
        <w:numPr>
          <w:ilvl w:val="0"/>
          <w:numId w:val="5"/>
        </w:numPr>
        <w:spacing w:line="276" w:lineRule="auto"/>
        <w:ind w:left="0" w:firstLine="851"/>
        <w:jc w:val="both"/>
        <w:rPr>
          <w:sz w:val="32"/>
        </w:rPr>
      </w:pPr>
      <w:r w:rsidRPr="005963F8">
        <w:rPr>
          <w:sz w:val="32"/>
        </w:rPr>
        <w:t>Не приховуйте труднощів, які чекають малюка у школі, але формуйте у нього впевненість у їх подоланні.</w:t>
      </w:r>
    </w:p>
    <w:p w:rsidR="00110B35" w:rsidRPr="005963F8" w:rsidRDefault="00110B35" w:rsidP="00110B35">
      <w:pPr>
        <w:pStyle w:val="a9"/>
        <w:ind w:left="851"/>
        <w:jc w:val="both"/>
        <w:rPr>
          <w:sz w:val="32"/>
        </w:rPr>
      </w:pPr>
    </w:p>
    <w:p w:rsidR="00110B35" w:rsidRDefault="00110B35" w:rsidP="00110B35">
      <w:pPr>
        <w:pStyle w:val="a9"/>
        <w:numPr>
          <w:ilvl w:val="0"/>
          <w:numId w:val="5"/>
        </w:numPr>
        <w:spacing w:line="276" w:lineRule="auto"/>
        <w:ind w:left="0" w:firstLine="851"/>
        <w:jc w:val="both"/>
        <w:rPr>
          <w:sz w:val="32"/>
        </w:rPr>
      </w:pPr>
      <w:r w:rsidRPr="005963F8">
        <w:rPr>
          <w:sz w:val="32"/>
        </w:rPr>
        <w:t xml:space="preserve"> Частіше звертайте увагу дитини на вигляд, хороші вчинки школярів.</w:t>
      </w:r>
    </w:p>
    <w:p w:rsidR="00110B35" w:rsidRPr="005963F8" w:rsidRDefault="00110B35" w:rsidP="00110B35">
      <w:pPr>
        <w:pStyle w:val="a9"/>
        <w:ind w:left="851"/>
        <w:jc w:val="both"/>
        <w:rPr>
          <w:sz w:val="32"/>
        </w:rPr>
      </w:pPr>
    </w:p>
    <w:p w:rsidR="00110B35" w:rsidRDefault="00110B35" w:rsidP="00110B35">
      <w:pPr>
        <w:pStyle w:val="a9"/>
        <w:numPr>
          <w:ilvl w:val="0"/>
          <w:numId w:val="5"/>
        </w:numPr>
        <w:spacing w:line="276" w:lineRule="auto"/>
        <w:ind w:left="0" w:firstLine="851"/>
        <w:jc w:val="both"/>
        <w:rPr>
          <w:sz w:val="32"/>
        </w:rPr>
      </w:pPr>
      <w:r w:rsidRPr="005963F8">
        <w:rPr>
          <w:sz w:val="32"/>
        </w:rPr>
        <w:t xml:space="preserve"> Навчіть сина чи доньку найпростіших навичок самообслуговування (вмиватися, чистити зуби, одягатися, доглядати одяг, акуратно їсти)</w:t>
      </w:r>
    </w:p>
    <w:p w:rsidR="00110B35" w:rsidRPr="005963F8" w:rsidRDefault="00110B35" w:rsidP="00110B35">
      <w:pPr>
        <w:jc w:val="both"/>
        <w:rPr>
          <w:sz w:val="32"/>
        </w:rPr>
      </w:pPr>
    </w:p>
    <w:p w:rsidR="00110B35" w:rsidRDefault="00110B35" w:rsidP="00110B35">
      <w:pPr>
        <w:pStyle w:val="a9"/>
        <w:numPr>
          <w:ilvl w:val="0"/>
          <w:numId w:val="5"/>
        </w:numPr>
        <w:spacing w:line="276" w:lineRule="auto"/>
        <w:ind w:left="0" w:firstLine="851"/>
        <w:jc w:val="both"/>
        <w:rPr>
          <w:sz w:val="32"/>
        </w:rPr>
      </w:pPr>
      <w:r w:rsidRPr="005963F8">
        <w:rPr>
          <w:sz w:val="32"/>
        </w:rPr>
        <w:t xml:space="preserve"> Привчіть дитину лягати спати у певний час (лягати не пізніше 9-ї години вечора, вставати о 7-й годині ранку).</w:t>
      </w:r>
    </w:p>
    <w:p w:rsidR="00110B35" w:rsidRPr="005963F8" w:rsidRDefault="00110B35" w:rsidP="00110B35">
      <w:pPr>
        <w:pStyle w:val="a9"/>
        <w:ind w:left="851"/>
        <w:jc w:val="both"/>
        <w:rPr>
          <w:sz w:val="32"/>
        </w:rPr>
      </w:pPr>
    </w:p>
    <w:p w:rsidR="00110B35" w:rsidRDefault="00110B35" w:rsidP="00110B35">
      <w:pPr>
        <w:pStyle w:val="a9"/>
        <w:numPr>
          <w:ilvl w:val="0"/>
          <w:numId w:val="5"/>
        </w:numPr>
        <w:spacing w:line="276" w:lineRule="auto"/>
        <w:ind w:left="0" w:firstLine="851"/>
        <w:jc w:val="both"/>
        <w:rPr>
          <w:sz w:val="32"/>
        </w:rPr>
      </w:pPr>
      <w:r w:rsidRPr="005963F8">
        <w:rPr>
          <w:sz w:val="32"/>
        </w:rPr>
        <w:t xml:space="preserve"> Заохочуйте малюка до малювання кольоровими олівцями, письма ручкою (написання паличок, кружечків, трикутників, квадратиків).</w:t>
      </w:r>
    </w:p>
    <w:p w:rsidR="00110B35" w:rsidRPr="005963F8" w:rsidRDefault="00110B35" w:rsidP="00110B35">
      <w:pPr>
        <w:jc w:val="both"/>
        <w:rPr>
          <w:sz w:val="32"/>
        </w:rPr>
      </w:pPr>
    </w:p>
    <w:p w:rsidR="00110B35" w:rsidRDefault="00110B35" w:rsidP="00110B35">
      <w:pPr>
        <w:pStyle w:val="a9"/>
        <w:numPr>
          <w:ilvl w:val="0"/>
          <w:numId w:val="5"/>
        </w:numPr>
        <w:spacing w:line="276" w:lineRule="auto"/>
        <w:ind w:left="0" w:firstLine="851"/>
        <w:jc w:val="both"/>
        <w:rPr>
          <w:sz w:val="32"/>
        </w:rPr>
      </w:pPr>
      <w:r w:rsidRPr="005963F8">
        <w:rPr>
          <w:sz w:val="32"/>
        </w:rPr>
        <w:t>Прищеплюйте дитині дбайливе ставлення до книжок, фломастерів. Навчіть їх правильно гортати сторінки.</w:t>
      </w:r>
    </w:p>
    <w:p w:rsidR="00110B35" w:rsidRPr="005963F8" w:rsidRDefault="00110B35" w:rsidP="00110B35">
      <w:pPr>
        <w:pStyle w:val="a9"/>
        <w:ind w:left="851"/>
        <w:jc w:val="both"/>
        <w:rPr>
          <w:sz w:val="32"/>
        </w:rPr>
      </w:pPr>
    </w:p>
    <w:p w:rsidR="00110B35" w:rsidRDefault="00110B35" w:rsidP="00110B35">
      <w:pPr>
        <w:pStyle w:val="a9"/>
        <w:numPr>
          <w:ilvl w:val="0"/>
          <w:numId w:val="5"/>
        </w:numPr>
        <w:spacing w:line="276" w:lineRule="auto"/>
        <w:ind w:left="0" w:firstLine="851"/>
        <w:jc w:val="both"/>
        <w:rPr>
          <w:sz w:val="32"/>
        </w:rPr>
      </w:pPr>
      <w:r w:rsidRPr="005963F8">
        <w:rPr>
          <w:sz w:val="32"/>
        </w:rPr>
        <w:t>Не стримуйте інтерес до навчання, заохочуйте до набуття знань, обміну враження від почутого, побаченого.</w:t>
      </w:r>
    </w:p>
    <w:p w:rsidR="00110B35" w:rsidRPr="005963F8" w:rsidRDefault="00110B35" w:rsidP="00110B35">
      <w:pPr>
        <w:jc w:val="both"/>
        <w:rPr>
          <w:sz w:val="32"/>
        </w:rPr>
      </w:pPr>
    </w:p>
    <w:p w:rsidR="00110B35" w:rsidRDefault="00110B35" w:rsidP="00110B35">
      <w:pPr>
        <w:pStyle w:val="a9"/>
        <w:numPr>
          <w:ilvl w:val="0"/>
          <w:numId w:val="5"/>
        </w:numPr>
        <w:spacing w:line="276" w:lineRule="auto"/>
        <w:ind w:left="0" w:firstLine="851"/>
        <w:jc w:val="both"/>
        <w:rPr>
          <w:sz w:val="32"/>
        </w:rPr>
      </w:pPr>
      <w:r w:rsidRPr="005963F8">
        <w:rPr>
          <w:sz w:val="32"/>
        </w:rPr>
        <w:t>У будь-якій конфліктній ситуації не принижуйте гідності дитини, прагніть заохотити її до самовдосконалення.</w:t>
      </w:r>
    </w:p>
    <w:p w:rsidR="00110B35" w:rsidRPr="005963F8" w:rsidRDefault="00110B35" w:rsidP="00110B35">
      <w:pPr>
        <w:pStyle w:val="a9"/>
        <w:ind w:left="851"/>
        <w:jc w:val="both"/>
        <w:rPr>
          <w:sz w:val="32"/>
        </w:rPr>
      </w:pPr>
    </w:p>
    <w:p w:rsidR="00110B35" w:rsidRPr="005963F8" w:rsidRDefault="00110B35" w:rsidP="00110B35">
      <w:pPr>
        <w:pStyle w:val="a9"/>
        <w:numPr>
          <w:ilvl w:val="0"/>
          <w:numId w:val="5"/>
        </w:numPr>
        <w:spacing w:line="276" w:lineRule="auto"/>
        <w:ind w:left="0" w:firstLine="851"/>
        <w:jc w:val="both"/>
        <w:rPr>
          <w:sz w:val="32"/>
        </w:rPr>
      </w:pPr>
      <w:r w:rsidRPr="005963F8">
        <w:rPr>
          <w:sz w:val="32"/>
        </w:rPr>
        <w:t>Завжди прагніть підтримати вихователя, вчителя, не критикуйте його в присутності дитини.</w:t>
      </w:r>
    </w:p>
    <w:p w:rsidR="00110B35" w:rsidRDefault="00110B35" w:rsidP="00110B35"/>
    <w:p w:rsidR="00110B35" w:rsidRDefault="00110B35" w:rsidP="00110B35"/>
    <w:p w:rsidR="00110B35" w:rsidRDefault="00110B35" w:rsidP="00110B35"/>
    <w:p w:rsidR="00110B35" w:rsidRDefault="00110B35" w:rsidP="00110B35"/>
    <w:p w:rsidR="00110B35" w:rsidRPr="00C30DEC" w:rsidRDefault="00110B35" w:rsidP="00110B35">
      <w:pPr>
        <w:pStyle w:val="1"/>
        <w:jc w:val="center"/>
        <w:rPr>
          <w:b w:val="0"/>
          <w:bCs w:val="0"/>
          <w:i/>
          <w:iCs/>
          <w:sz w:val="40"/>
          <w:u w:val="single"/>
        </w:rPr>
      </w:pPr>
      <w:r w:rsidRPr="00C30DEC">
        <w:rPr>
          <w:b w:val="0"/>
          <w:bCs w:val="0"/>
          <w:i/>
          <w:iCs/>
          <w:sz w:val="40"/>
          <w:u w:val="single"/>
        </w:rPr>
        <w:lastRenderedPageBreak/>
        <w:t>Що потрібно першокласнику</w:t>
      </w:r>
    </w:p>
    <w:p w:rsidR="00110B35" w:rsidRPr="00C30DEC" w:rsidRDefault="00110B35" w:rsidP="00110B35">
      <w:pPr>
        <w:rPr>
          <w:sz w:val="32"/>
        </w:rPr>
      </w:pP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Портфель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Обкладинки для підручників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Закладки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Папка для зошитів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Зошити в клітинку – 3 шт.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Зошити з похилою лінією – 1 шт.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Обкладинки для зошитів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Пенал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Ручка – 2 шт.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Олівець простий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Циркуль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Лінійка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Косинець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Гумка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proofErr w:type="spellStart"/>
      <w:r w:rsidRPr="00C30DEC">
        <w:rPr>
          <w:sz w:val="32"/>
        </w:rPr>
        <w:t>Підстругачка</w:t>
      </w:r>
      <w:proofErr w:type="spellEnd"/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Папка для праці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Кольоровий папір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Кольоровий картон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Клей ПВА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Ножиці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Альбом для малювання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Фарби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Пензлики – 3 шт.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Палітра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Стаканчик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Кольорові олівці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Кольорові ручки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Фломастери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Серветка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Скатертинка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Пластилін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Дощечка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Змінне взуття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Спортивна форма</w:t>
      </w:r>
    </w:p>
    <w:p w:rsidR="00110B35" w:rsidRPr="00C30DEC" w:rsidRDefault="00110B35" w:rsidP="00110B35">
      <w:pPr>
        <w:numPr>
          <w:ilvl w:val="0"/>
          <w:numId w:val="6"/>
        </w:numPr>
        <w:rPr>
          <w:sz w:val="32"/>
        </w:rPr>
      </w:pPr>
      <w:r w:rsidRPr="00C30DEC">
        <w:rPr>
          <w:sz w:val="32"/>
        </w:rPr>
        <w:t>Спортивне взуття</w:t>
      </w:r>
    </w:p>
    <w:p w:rsidR="00110B35" w:rsidRPr="00C30DEC" w:rsidRDefault="00110B35" w:rsidP="00110B35">
      <w:pPr>
        <w:rPr>
          <w:sz w:val="32"/>
        </w:rPr>
      </w:pPr>
    </w:p>
    <w:p w:rsidR="00110B35" w:rsidRPr="00C30DEC" w:rsidRDefault="00110B35" w:rsidP="00110B35">
      <w:pPr>
        <w:rPr>
          <w:sz w:val="32"/>
        </w:rPr>
      </w:pPr>
    </w:p>
    <w:p w:rsidR="00110B35" w:rsidRDefault="00110B35" w:rsidP="00110B35">
      <w:bookmarkStart w:id="0" w:name="_GoBack"/>
      <w:bookmarkEnd w:id="0"/>
    </w:p>
    <w:p w:rsidR="000F393E" w:rsidRPr="00E4472F" w:rsidRDefault="000F393E" w:rsidP="00E4472F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0F393E" w:rsidRPr="00E4472F" w:rsidSect="00E4472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C4" w:rsidRDefault="00225DC4">
      <w:r>
        <w:separator/>
      </w:r>
    </w:p>
  </w:endnote>
  <w:endnote w:type="continuationSeparator" w:id="0">
    <w:p w:rsidR="00225DC4" w:rsidRDefault="002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AC" w:rsidRDefault="00966135" w:rsidP="00EF7DA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2AAC" w:rsidRDefault="00225DC4" w:rsidP="00EF7DA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AC" w:rsidRDefault="00966135" w:rsidP="00EF7DA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0B35">
      <w:rPr>
        <w:rStyle w:val="a6"/>
        <w:noProof/>
      </w:rPr>
      <w:t>5</w:t>
    </w:r>
    <w:r>
      <w:rPr>
        <w:rStyle w:val="a6"/>
      </w:rPr>
      <w:fldChar w:fldCharType="end"/>
    </w:r>
  </w:p>
  <w:p w:rsidR="00F32AAC" w:rsidRDefault="00225DC4" w:rsidP="00EF7DA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C4" w:rsidRDefault="00225DC4">
      <w:r>
        <w:separator/>
      </w:r>
    </w:p>
  </w:footnote>
  <w:footnote w:type="continuationSeparator" w:id="0">
    <w:p w:rsidR="00225DC4" w:rsidRDefault="0022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0C9"/>
    <w:multiLevelType w:val="hybridMultilevel"/>
    <w:tmpl w:val="5966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3CC8"/>
    <w:multiLevelType w:val="hybridMultilevel"/>
    <w:tmpl w:val="2D125C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67FBF"/>
    <w:multiLevelType w:val="hybridMultilevel"/>
    <w:tmpl w:val="413624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93A25"/>
    <w:multiLevelType w:val="hybridMultilevel"/>
    <w:tmpl w:val="98CC5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060FB"/>
    <w:multiLevelType w:val="hybridMultilevel"/>
    <w:tmpl w:val="A44A27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31F0E"/>
    <w:multiLevelType w:val="hybridMultilevel"/>
    <w:tmpl w:val="07A6EF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35"/>
    <w:rsid w:val="00022E24"/>
    <w:rsid w:val="000F393E"/>
    <w:rsid w:val="00110B35"/>
    <w:rsid w:val="00225DC4"/>
    <w:rsid w:val="004713CD"/>
    <w:rsid w:val="00966135"/>
    <w:rsid w:val="00B47CBD"/>
    <w:rsid w:val="00DD7525"/>
    <w:rsid w:val="00DE1945"/>
    <w:rsid w:val="00E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10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66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66135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paragraph" w:styleId="a3">
    <w:name w:val="Block Text"/>
    <w:basedOn w:val="a"/>
    <w:rsid w:val="00966135"/>
    <w:pPr>
      <w:ind w:left="-851" w:right="-284" w:firstLine="284"/>
    </w:pPr>
    <w:rPr>
      <w:sz w:val="32"/>
      <w:lang w:eastAsia="ru-RU"/>
    </w:rPr>
  </w:style>
  <w:style w:type="paragraph" w:styleId="a4">
    <w:name w:val="footer"/>
    <w:basedOn w:val="a"/>
    <w:link w:val="a5"/>
    <w:rsid w:val="00966135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rsid w:val="0096613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page number"/>
    <w:basedOn w:val="a0"/>
    <w:rsid w:val="00966135"/>
  </w:style>
  <w:style w:type="paragraph" w:styleId="a7">
    <w:name w:val="Balloon Text"/>
    <w:basedOn w:val="a"/>
    <w:link w:val="a8"/>
    <w:uiPriority w:val="99"/>
    <w:semiHidden/>
    <w:unhideWhenUsed/>
    <w:rsid w:val="004713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3C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List Paragraph"/>
    <w:basedOn w:val="a"/>
    <w:uiPriority w:val="34"/>
    <w:qFormat/>
    <w:rsid w:val="004713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0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10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66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66135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paragraph" w:styleId="a3">
    <w:name w:val="Block Text"/>
    <w:basedOn w:val="a"/>
    <w:rsid w:val="00966135"/>
    <w:pPr>
      <w:ind w:left="-851" w:right="-284" w:firstLine="284"/>
    </w:pPr>
    <w:rPr>
      <w:sz w:val="32"/>
      <w:lang w:eastAsia="ru-RU"/>
    </w:rPr>
  </w:style>
  <w:style w:type="paragraph" w:styleId="a4">
    <w:name w:val="footer"/>
    <w:basedOn w:val="a"/>
    <w:link w:val="a5"/>
    <w:rsid w:val="00966135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rsid w:val="0096613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page number"/>
    <w:basedOn w:val="a0"/>
    <w:rsid w:val="00966135"/>
  </w:style>
  <w:style w:type="paragraph" w:styleId="a7">
    <w:name w:val="Balloon Text"/>
    <w:basedOn w:val="a"/>
    <w:link w:val="a8"/>
    <w:uiPriority w:val="99"/>
    <w:semiHidden/>
    <w:unhideWhenUsed/>
    <w:rsid w:val="004713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3C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List Paragraph"/>
    <w:basedOn w:val="a"/>
    <w:uiPriority w:val="34"/>
    <w:qFormat/>
    <w:rsid w:val="004713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0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3728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2012-03-15T13:19:00Z</cp:lastPrinted>
  <dcterms:created xsi:type="dcterms:W3CDTF">2012-03-14T13:55:00Z</dcterms:created>
  <dcterms:modified xsi:type="dcterms:W3CDTF">2015-07-07T06:43:00Z</dcterms:modified>
</cp:coreProperties>
</file>